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C3" w:rsidRPr="00931C70" w:rsidRDefault="00F15FC3" w:rsidP="00FB60C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31C70">
        <w:rPr>
          <w:rFonts w:ascii="Arial" w:eastAsia="Times New Roman" w:hAnsi="Arial" w:cs="Arial"/>
          <w:b/>
          <w:sz w:val="24"/>
          <w:szCs w:val="24"/>
          <w:u w:val="single"/>
        </w:rPr>
        <w:t>NAVAL KINDERGARTEN</w:t>
      </w:r>
      <w:r w:rsidR="004146B9">
        <w:rPr>
          <w:rFonts w:ascii="Arial" w:eastAsia="Times New Roman" w:hAnsi="Arial" w:cs="Arial"/>
          <w:b/>
          <w:sz w:val="24"/>
          <w:szCs w:val="24"/>
          <w:u w:val="single"/>
        </w:rPr>
        <w:t xml:space="preserve">, </w:t>
      </w:r>
      <w:r w:rsidRPr="00931C70">
        <w:rPr>
          <w:rFonts w:ascii="Arial" w:eastAsia="Times New Roman" w:hAnsi="Arial" w:cs="Arial"/>
          <w:b/>
          <w:sz w:val="24"/>
          <w:szCs w:val="24"/>
          <w:u w:val="single"/>
        </w:rPr>
        <w:t>KARANJA</w:t>
      </w:r>
    </w:p>
    <w:p w:rsidR="00F15FC3" w:rsidRPr="00931C70" w:rsidRDefault="00F15FC3" w:rsidP="00931C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A55BB0" w:rsidRDefault="00F15FC3" w:rsidP="00931C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55BB0">
        <w:rPr>
          <w:rFonts w:ascii="Arial" w:eastAsia="Times New Roman" w:hAnsi="Arial" w:cs="Arial"/>
          <w:b/>
          <w:sz w:val="24"/>
          <w:szCs w:val="24"/>
        </w:rPr>
        <w:t>Website:</w:t>
      </w:r>
      <w:r w:rsidR="00F45880" w:rsidRPr="00F45880">
        <w:t xml:space="preserve"> </w:t>
      </w:r>
      <w:r w:rsidR="00F45880" w:rsidRPr="00F45880">
        <w:rPr>
          <w:rFonts w:ascii="Arial" w:eastAsia="Times New Roman" w:hAnsi="Arial" w:cs="Arial"/>
          <w:b/>
          <w:sz w:val="24"/>
          <w:szCs w:val="24"/>
        </w:rPr>
        <w:t>https://nkgkaranja.nesnavy.in/</w:t>
      </w:r>
    </w:p>
    <w:p w:rsidR="00F15FC3" w:rsidRPr="00A55BB0" w:rsidRDefault="00F15FC3" w:rsidP="00931C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5BB0">
        <w:rPr>
          <w:rFonts w:ascii="Arial" w:eastAsia="Times New Roman" w:hAnsi="Arial" w:cs="Arial"/>
          <w:b/>
          <w:sz w:val="24"/>
          <w:szCs w:val="24"/>
        </w:rPr>
        <w:t>Tele: 022-27233926</w:t>
      </w:r>
    </w:p>
    <w:p w:rsidR="00F15FC3" w:rsidRPr="00931C70" w:rsidRDefault="00F15FC3" w:rsidP="00931C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15FC3" w:rsidRPr="004146B9" w:rsidRDefault="00F15FC3" w:rsidP="004146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46B9">
        <w:rPr>
          <w:rFonts w:ascii="Arial" w:eastAsia="Times New Roman" w:hAnsi="Arial" w:cs="Arial"/>
          <w:b/>
          <w:sz w:val="24"/>
          <w:szCs w:val="24"/>
        </w:rPr>
        <w:t>ACADEMIC YEAR 2025-26</w:t>
      </w:r>
    </w:p>
    <w:p w:rsidR="00F15FC3" w:rsidRPr="00931C70" w:rsidRDefault="00F15FC3" w:rsidP="004146B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31C70">
        <w:rPr>
          <w:rFonts w:ascii="Arial" w:eastAsia="Times New Roman" w:hAnsi="Arial" w:cs="Arial"/>
          <w:b/>
          <w:sz w:val="24"/>
          <w:szCs w:val="24"/>
          <w:u w:val="single"/>
        </w:rPr>
        <w:t xml:space="preserve">ADMISSION SCHEDULE FOR </w:t>
      </w:r>
      <w:r w:rsidR="00931C70" w:rsidRPr="00931C70">
        <w:rPr>
          <w:rFonts w:ascii="Arial" w:eastAsia="Times New Roman" w:hAnsi="Arial" w:cs="Arial"/>
          <w:b/>
          <w:sz w:val="24"/>
          <w:szCs w:val="24"/>
          <w:u w:val="single"/>
        </w:rPr>
        <w:t xml:space="preserve">BALVATIKA </w:t>
      </w:r>
      <w:proofErr w:type="gramStart"/>
      <w:r w:rsidR="00931C70" w:rsidRPr="00931C70">
        <w:rPr>
          <w:rFonts w:ascii="Arial" w:eastAsia="Times New Roman" w:hAnsi="Arial" w:cs="Arial"/>
          <w:b/>
          <w:sz w:val="24"/>
          <w:szCs w:val="24"/>
          <w:u w:val="single"/>
        </w:rPr>
        <w:t>I ,II</w:t>
      </w:r>
      <w:proofErr w:type="gramEnd"/>
      <w:r w:rsidR="00931C70" w:rsidRPr="00931C70">
        <w:rPr>
          <w:rFonts w:ascii="Arial" w:eastAsia="Times New Roman" w:hAnsi="Arial" w:cs="Arial"/>
          <w:b/>
          <w:sz w:val="24"/>
          <w:szCs w:val="24"/>
          <w:u w:val="single"/>
        </w:rPr>
        <w:t xml:space="preserve"> AND III</w:t>
      </w:r>
    </w:p>
    <w:p w:rsidR="00F15FC3" w:rsidRPr="00F15FC3" w:rsidRDefault="00F15FC3" w:rsidP="00F15F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1.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931C70">
        <w:rPr>
          <w:rFonts w:ascii="Arial" w:eastAsia="Times New Roman" w:hAnsi="Arial" w:cs="Arial"/>
          <w:b/>
          <w:sz w:val="24"/>
          <w:szCs w:val="24"/>
        </w:rPr>
        <w:t>Filling of online Registration forms</w:t>
      </w:r>
      <w:r w:rsidRPr="00F15FC3">
        <w:rPr>
          <w:rFonts w:ascii="Arial" w:eastAsia="Times New Roman" w:hAnsi="Arial" w:cs="Arial"/>
          <w:sz w:val="24"/>
          <w:szCs w:val="24"/>
        </w:rPr>
        <w:t xml:space="preserve"> through school website </w:t>
      </w:r>
      <w:hyperlink r:id="rId7" w:history="1">
        <w:r w:rsidR="000808F1" w:rsidRPr="005E0071">
          <w:rPr>
            <w:rStyle w:val="Hyperlink"/>
            <w:rFonts w:ascii="Arial" w:eastAsia="Times New Roman" w:hAnsi="Arial" w:cs="Arial"/>
            <w:b/>
            <w:sz w:val="24"/>
            <w:szCs w:val="24"/>
          </w:rPr>
          <w:t>https://nkgkaranja.nesnavy.in/</w:t>
        </w:r>
      </w:hyperlink>
      <w:r w:rsidR="00F458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15FC3">
        <w:rPr>
          <w:rFonts w:ascii="Arial" w:eastAsia="Times New Roman" w:hAnsi="Arial" w:cs="Arial"/>
          <w:sz w:val="24"/>
          <w:szCs w:val="24"/>
        </w:rPr>
        <w:t>from 01 Mar 25.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931C70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="00F15FC3" w:rsidRPr="00931C70">
        <w:rPr>
          <w:rFonts w:ascii="Arial" w:eastAsia="Times New Roman" w:hAnsi="Arial" w:cs="Arial"/>
          <w:b/>
          <w:sz w:val="24"/>
          <w:szCs w:val="24"/>
        </w:rPr>
        <w:t>Submission of admission form-01</w:t>
      </w:r>
      <w:r w:rsidR="00D93417" w:rsidRPr="00D93417">
        <w:rPr>
          <w:rFonts w:ascii="Arial" w:eastAsia="Times New Roman" w:hAnsi="Arial" w:cs="Arial"/>
          <w:b/>
          <w:sz w:val="24"/>
          <w:szCs w:val="24"/>
          <w:vertAlign w:val="superscript"/>
        </w:rPr>
        <w:t>st</w:t>
      </w:r>
      <w:r w:rsidR="00D9341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15FC3" w:rsidRPr="00931C70">
        <w:rPr>
          <w:rFonts w:ascii="Arial" w:eastAsia="Times New Roman" w:hAnsi="Arial" w:cs="Arial"/>
          <w:b/>
          <w:sz w:val="24"/>
          <w:szCs w:val="24"/>
        </w:rPr>
        <w:t>Mar</w:t>
      </w:r>
      <w:r w:rsidR="00D93417">
        <w:rPr>
          <w:rFonts w:ascii="Arial" w:eastAsia="Times New Roman" w:hAnsi="Arial" w:cs="Arial"/>
          <w:b/>
          <w:sz w:val="24"/>
          <w:szCs w:val="24"/>
        </w:rPr>
        <w:t>-</w:t>
      </w:r>
      <w:r w:rsidR="00F15FC3" w:rsidRPr="00931C70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D93417" w:rsidRPr="00D93417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D9341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15FC3" w:rsidRPr="00931C70">
        <w:rPr>
          <w:rFonts w:ascii="Arial" w:eastAsia="Times New Roman" w:hAnsi="Arial" w:cs="Arial"/>
          <w:b/>
          <w:sz w:val="24"/>
          <w:szCs w:val="24"/>
        </w:rPr>
        <w:t>Mar</w:t>
      </w:r>
      <w:r w:rsidR="00D93417">
        <w:rPr>
          <w:rFonts w:ascii="Arial" w:eastAsia="Times New Roman" w:hAnsi="Arial" w:cs="Arial"/>
          <w:b/>
          <w:sz w:val="24"/>
          <w:szCs w:val="24"/>
        </w:rPr>
        <w:t xml:space="preserve"> 25</w:t>
      </w:r>
      <w:r w:rsidR="00F15FC3" w:rsidRPr="00931C70">
        <w:rPr>
          <w:rFonts w:ascii="Arial" w:eastAsia="Times New Roman" w:hAnsi="Arial" w:cs="Arial"/>
          <w:b/>
          <w:sz w:val="24"/>
          <w:szCs w:val="24"/>
        </w:rPr>
        <w:t xml:space="preserve"> (0930 </w:t>
      </w:r>
      <w:proofErr w:type="spellStart"/>
      <w:r w:rsidR="00F15FC3" w:rsidRPr="00931C70"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 w:rsidR="00F15FC3" w:rsidRPr="00931C70">
        <w:rPr>
          <w:rFonts w:ascii="Arial" w:eastAsia="Times New Roman" w:hAnsi="Arial" w:cs="Arial"/>
          <w:b/>
          <w:sz w:val="24"/>
          <w:szCs w:val="24"/>
        </w:rPr>
        <w:t xml:space="preserve"> to 1230 </w:t>
      </w:r>
      <w:proofErr w:type="spellStart"/>
      <w:r w:rsidR="00F15FC3" w:rsidRPr="00931C70"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 w:rsidRPr="00931C70">
        <w:rPr>
          <w:rFonts w:ascii="Arial" w:eastAsia="Times New Roman" w:hAnsi="Arial" w:cs="Arial"/>
          <w:b/>
          <w:sz w:val="24"/>
          <w:szCs w:val="24"/>
        </w:rPr>
        <w:t xml:space="preserve"> only</w:t>
      </w:r>
      <w:r>
        <w:rPr>
          <w:rFonts w:ascii="Arial" w:eastAsia="Times New Roman" w:hAnsi="Arial" w:cs="Arial"/>
          <w:b/>
          <w:sz w:val="24"/>
          <w:szCs w:val="24"/>
        </w:rPr>
        <w:t>)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4146B9">
        <w:rPr>
          <w:rFonts w:ascii="Arial" w:eastAsia="Times New Roman" w:hAnsi="Arial" w:cs="Arial"/>
          <w:b/>
          <w:sz w:val="24"/>
          <w:szCs w:val="24"/>
          <w:u w:val="single"/>
        </w:rPr>
        <w:t>Requirement</w:t>
      </w:r>
      <w:r w:rsidRPr="00F15FC3">
        <w:rPr>
          <w:rFonts w:ascii="Arial" w:eastAsia="Times New Roman" w:hAnsi="Arial" w:cs="Arial"/>
          <w:sz w:val="24"/>
          <w:szCs w:val="24"/>
        </w:rPr>
        <w:t>:-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(a)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F15FC3">
        <w:rPr>
          <w:rFonts w:ascii="Arial" w:eastAsia="Times New Roman" w:hAnsi="Arial" w:cs="Arial"/>
          <w:sz w:val="24"/>
          <w:szCs w:val="24"/>
        </w:rPr>
        <w:t>Birth Certificate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(b)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F15FC3">
        <w:rPr>
          <w:rFonts w:ascii="Arial" w:eastAsia="Times New Roman" w:hAnsi="Arial" w:cs="Arial"/>
          <w:sz w:val="24"/>
          <w:szCs w:val="24"/>
        </w:rPr>
        <w:t>Aadhar</w:t>
      </w:r>
      <w:proofErr w:type="spellEnd"/>
      <w:r w:rsidRPr="00F15FC3">
        <w:rPr>
          <w:rFonts w:ascii="Arial" w:eastAsia="Times New Roman" w:hAnsi="Arial" w:cs="Arial"/>
          <w:sz w:val="24"/>
          <w:szCs w:val="24"/>
        </w:rPr>
        <w:t xml:space="preserve"> Card copies of mother, father and Child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>(c)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F15FC3">
        <w:rPr>
          <w:rFonts w:ascii="Arial" w:eastAsia="Times New Roman" w:hAnsi="Arial" w:cs="Arial"/>
          <w:sz w:val="24"/>
          <w:szCs w:val="24"/>
        </w:rPr>
        <w:t>Original Transfer certificate</w:t>
      </w:r>
      <w:r w:rsidR="00931C70">
        <w:rPr>
          <w:rFonts w:ascii="Arial" w:eastAsia="Times New Roman" w:hAnsi="Arial" w:cs="Arial"/>
          <w:sz w:val="24"/>
          <w:szCs w:val="24"/>
        </w:rPr>
        <w:t xml:space="preserve"> (If required)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(d)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F15FC3">
        <w:rPr>
          <w:rFonts w:ascii="Arial" w:eastAsia="Times New Roman" w:hAnsi="Arial" w:cs="Arial"/>
          <w:sz w:val="24"/>
          <w:szCs w:val="24"/>
        </w:rPr>
        <w:t>Photocopy of immunization card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(e)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F15FC3">
        <w:rPr>
          <w:rFonts w:ascii="Arial" w:eastAsia="Times New Roman" w:hAnsi="Arial" w:cs="Arial"/>
          <w:sz w:val="24"/>
          <w:szCs w:val="24"/>
        </w:rPr>
        <w:t>Photocopy of salary slip countersigned by HOD (</w:t>
      </w:r>
      <w:proofErr w:type="spellStart"/>
      <w:r w:rsidRPr="00F15FC3">
        <w:rPr>
          <w:rFonts w:ascii="Arial" w:eastAsia="Times New Roman" w:hAnsi="Arial" w:cs="Arial"/>
          <w:sz w:val="24"/>
          <w:szCs w:val="24"/>
        </w:rPr>
        <w:t>Defence</w:t>
      </w:r>
      <w:proofErr w:type="spellEnd"/>
      <w:r w:rsidRPr="00F15FC3">
        <w:rPr>
          <w:rFonts w:ascii="Arial" w:eastAsia="Times New Roman" w:hAnsi="Arial" w:cs="Arial"/>
          <w:sz w:val="24"/>
          <w:szCs w:val="24"/>
        </w:rPr>
        <w:t xml:space="preserve"> Civilian only)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(f)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F15FC3">
        <w:rPr>
          <w:rFonts w:ascii="Arial" w:eastAsia="Times New Roman" w:hAnsi="Arial" w:cs="Arial"/>
          <w:sz w:val="24"/>
          <w:szCs w:val="24"/>
        </w:rPr>
        <w:t>Latest Passport size Photograph of the child (04 numbers)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3.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F15FC3">
        <w:rPr>
          <w:rFonts w:ascii="Arial" w:eastAsia="Times New Roman" w:hAnsi="Arial" w:cs="Arial"/>
          <w:sz w:val="24"/>
          <w:szCs w:val="24"/>
        </w:rPr>
        <w:t>The admission forms, duly fil</w:t>
      </w:r>
      <w:r w:rsidR="00931C70">
        <w:rPr>
          <w:rFonts w:ascii="Arial" w:eastAsia="Times New Roman" w:hAnsi="Arial" w:cs="Arial"/>
          <w:sz w:val="24"/>
          <w:szCs w:val="24"/>
        </w:rPr>
        <w:t>l</w:t>
      </w:r>
      <w:r w:rsidRPr="00F15FC3">
        <w:rPr>
          <w:rFonts w:ascii="Arial" w:eastAsia="Times New Roman" w:hAnsi="Arial" w:cs="Arial"/>
          <w:sz w:val="24"/>
          <w:szCs w:val="24"/>
        </w:rPr>
        <w:t>ed and signed by the parents are required to be countersigned by the respective CO/HOD/OIC/Liaison Officer of the unit.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931C70">
        <w:rPr>
          <w:rFonts w:ascii="Arial" w:eastAsia="Times New Roman" w:hAnsi="Arial" w:cs="Arial"/>
          <w:b/>
          <w:sz w:val="24"/>
          <w:szCs w:val="24"/>
          <w:u w:val="single"/>
        </w:rPr>
        <w:t>Note</w:t>
      </w:r>
      <w:r w:rsidRPr="00F15FC3">
        <w:rPr>
          <w:rFonts w:ascii="Arial" w:eastAsia="Times New Roman" w:hAnsi="Arial" w:cs="Arial"/>
          <w:sz w:val="24"/>
          <w:szCs w:val="24"/>
        </w:rPr>
        <w:t>:-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931C70" w:rsidRPr="005C5CAB" w:rsidRDefault="00F15FC3" w:rsidP="00FB60C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(a)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="00931C70" w:rsidRPr="005C5CAB">
        <w:rPr>
          <w:rFonts w:ascii="Arial" w:eastAsia="Times New Roman" w:hAnsi="Arial" w:cs="Arial"/>
          <w:b/>
          <w:sz w:val="24"/>
          <w:szCs w:val="24"/>
          <w:u w:val="single"/>
          <w:lang w:val="en-IN" w:eastAsia="en-IN"/>
        </w:rPr>
        <w:t>Age Limit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>: -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 xml:space="preserve">In accordance with New Education Policy (NEP) 2020, the minimum age criteria for admission </w:t>
      </w:r>
      <w:r w:rsidR="00931C70" w:rsidRPr="005C5CAB">
        <w:rPr>
          <w:rFonts w:ascii="Arial" w:eastAsia="Times New Roman" w:hAnsi="Arial" w:cs="Arial"/>
          <w:b/>
          <w:bCs/>
          <w:i/>
          <w:iCs/>
          <w:sz w:val="24"/>
          <w:szCs w:val="24"/>
          <w:lang w:val="en-IN" w:eastAsia="en-IN"/>
        </w:rPr>
        <w:t>as on 31 Mar 2</w:t>
      </w:r>
      <w:r w:rsidR="00931C70">
        <w:rPr>
          <w:rFonts w:ascii="Arial" w:eastAsia="Times New Roman" w:hAnsi="Arial" w:cs="Arial"/>
          <w:b/>
          <w:bCs/>
          <w:i/>
          <w:iCs/>
          <w:sz w:val="24"/>
          <w:szCs w:val="24"/>
          <w:lang w:val="en-IN" w:eastAsia="en-IN"/>
        </w:rPr>
        <w:t>5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is as follows: -</w:t>
      </w:r>
    </w:p>
    <w:p w:rsidR="00931C70" w:rsidRPr="005C5CAB" w:rsidRDefault="00931C70" w:rsidP="00FB60C5">
      <w:pPr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</w:p>
    <w:p w:rsidR="00931C70" w:rsidRPr="005C5CAB" w:rsidRDefault="004146B9" w:rsidP="00FB60C5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sz w:val="24"/>
          <w:szCs w:val="24"/>
          <w:lang w:val="en-IN" w:eastAsia="en-IN"/>
        </w:rPr>
        <w:t>(i)</w:t>
      </w:r>
      <w:r>
        <w:rPr>
          <w:rFonts w:ascii="Arial" w:eastAsia="Times New Roman" w:hAnsi="Arial" w:cs="Arial"/>
          <w:sz w:val="24"/>
          <w:szCs w:val="24"/>
          <w:lang w:val="en-IN" w:eastAsia="en-IN"/>
        </w:rPr>
        <w:tab/>
      </w:r>
      <w:proofErr w:type="spellStart"/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>Balvatika</w:t>
      </w:r>
      <w:proofErr w:type="spellEnd"/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I (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>Nursery</w:t>
      </w:r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>)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>-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>03 Years</w:t>
      </w:r>
    </w:p>
    <w:p w:rsidR="00931C70" w:rsidRPr="005C5CAB" w:rsidRDefault="004146B9" w:rsidP="00FB60C5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sz w:val="24"/>
          <w:szCs w:val="24"/>
          <w:lang w:val="en-IN" w:eastAsia="en-IN"/>
        </w:rPr>
        <w:t>(ii)</w:t>
      </w:r>
      <w:r>
        <w:rPr>
          <w:rFonts w:ascii="Arial" w:eastAsia="Times New Roman" w:hAnsi="Arial" w:cs="Arial"/>
          <w:sz w:val="24"/>
          <w:szCs w:val="24"/>
          <w:lang w:val="en-IN" w:eastAsia="en-IN"/>
        </w:rPr>
        <w:tab/>
      </w:r>
      <w:proofErr w:type="spellStart"/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>Balvatika</w:t>
      </w:r>
      <w:proofErr w:type="spellEnd"/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II (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>LKG</w:t>
      </w:r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>)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>-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>04 Years</w:t>
      </w:r>
    </w:p>
    <w:p w:rsidR="00931C70" w:rsidRPr="005C5CAB" w:rsidRDefault="004146B9" w:rsidP="00FB60C5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sz w:val="24"/>
          <w:szCs w:val="24"/>
          <w:lang w:val="en-IN" w:eastAsia="en-IN"/>
        </w:rPr>
        <w:t>(iii)</w:t>
      </w:r>
      <w:r>
        <w:rPr>
          <w:rFonts w:ascii="Arial" w:eastAsia="Times New Roman" w:hAnsi="Arial" w:cs="Arial"/>
          <w:sz w:val="24"/>
          <w:szCs w:val="24"/>
          <w:lang w:val="en-IN" w:eastAsia="en-IN"/>
        </w:rPr>
        <w:tab/>
      </w:r>
      <w:proofErr w:type="spellStart"/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>Balvatika</w:t>
      </w:r>
      <w:proofErr w:type="spellEnd"/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III (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>UKG</w:t>
      </w:r>
      <w:r w:rsidR="00931C70">
        <w:rPr>
          <w:rFonts w:ascii="Arial" w:eastAsia="Times New Roman" w:hAnsi="Arial" w:cs="Arial"/>
          <w:sz w:val="24"/>
          <w:szCs w:val="24"/>
          <w:lang w:val="en-IN" w:eastAsia="en-IN"/>
        </w:rPr>
        <w:t>)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>-</w:t>
      </w:r>
      <w:r w:rsidR="00931C70" w:rsidRPr="005C5CAB">
        <w:rPr>
          <w:rFonts w:ascii="Arial" w:eastAsia="Times New Roman" w:hAnsi="Arial" w:cs="Arial"/>
          <w:sz w:val="24"/>
          <w:szCs w:val="24"/>
          <w:lang w:val="en-IN" w:eastAsia="en-IN"/>
        </w:rPr>
        <w:tab/>
        <w:t>05 Years</w:t>
      </w:r>
    </w:p>
    <w:p w:rsidR="00F15FC3" w:rsidRPr="00F15FC3" w:rsidRDefault="00931C70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 </w:t>
      </w:r>
      <w:r w:rsidR="00F15FC3" w:rsidRPr="00F15FC3">
        <w:rPr>
          <w:rFonts w:ascii="Arial" w:eastAsia="Times New Roman" w:hAnsi="Arial" w:cs="Arial"/>
          <w:sz w:val="24"/>
          <w:szCs w:val="24"/>
        </w:rPr>
        <w:t>(</w:t>
      </w:r>
      <w:proofErr w:type="gramStart"/>
      <w:r w:rsidR="00F15FC3" w:rsidRPr="00F15FC3">
        <w:rPr>
          <w:rFonts w:ascii="Arial" w:eastAsia="Times New Roman" w:hAnsi="Arial" w:cs="Arial"/>
          <w:sz w:val="24"/>
          <w:szCs w:val="24"/>
        </w:rPr>
        <w:t>children</w:t>
      </w:r>
      <w:proofErr w:type="gramEnd"/>
      <w:r w:rsidR="00F15FC3" w:rsidRPr="00F15FC3">
        <w:rPr>
          <w:rFonts w:ascii="Arial" w:eastAsia="Times New Roman" w:hAnsi="Arial" w:cs="Arial"/>
          <w:sz w:val="24"/>
          <w:szCs w:val="24"/>
        </w:rPr>
        <w:t xml:space="preserve"> born on 01 Apr will also be considered).</w:t>
      </w: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t xml:space="preserve">(b)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931C70">
        <w:rPr>
          <w:rFonts w:ascii="Arial" w:eastAsia="Times New Roman" w:hAnsi="Arial" w:cs="Arial"/>
          <w:b/>
          <w:sz w:val="24"/>
          <w:szCs w:val="24"/>
        </w:rPr>
        <w:t>Admission will be permitted beyond the above dates only for Navy personnel reporting on transfer.</w:t>
      </w:r>
    </w:p>
    <w:p w:rsidR="004146B9" w:rsidRDefault="004146B9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B60C5" w:rsidRDefault="00FB60C5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F15FC3" w:rsidRPr="00F15FC3" w:rsidRDefault="00F15FC3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15FC3">
        <w:rPr>
          <w:rFonts w:ascii="Arial" w:eastAsia="Times New Roman" w:hAnsi="Arial" w:cs="Arial"/>
          <w:sz w:val="24"/>
          <w:szCs w:val="24"/>
        </w:rPr>
        <w:lastRenderedPageBreak/>
        <w:t xml:space="preserve">(c) </w:t>
      </w:r>
      <w:r w:rsidR="004146B9">
        <w:rPr>
          <w:rFonts w:ascii="Arial" w:eastAsia="Times New Roman" w:hAnsi="Arial" w:cs="Arial"/>
          <w:sz w:val="24"/>
          <w:szCs w:val="24"/>
        </w:rPr>
        <w:tab/>
      </w:r>
      <w:r w:rsidRPr="004146B9">
        <w:rPr>
          <w:rFonts w:ascii="Arial" w:eastAsia="Times New Roman" w:hAnsi="Arial" w:cs="Arial"/>
          <w:b/>
          <w:sz w:val="24"/>
          <w:szCs w:val="24"/>
          <w:u w:val="single"/>
        </w:rPr>
        <w:t>Category of Admission</w:t>
      </w:r>
      <w:r w:rsidR="004146B9">
        <w:rPr>
          <w:rFonts w:ascii="Arial" w:eastAsia="Times New Roman" w:hAnsi="Arial" w:cs="Arial"/>
          <w:b/>
          <w:sz w:val="24"/>
          <w:szCs w:val="24"/>
          <w:u w:val="single"/>
        </w:rPr>
        <w:t>:-</w:t>
      </w:r>
    </w:p>
    <w:p w:rsidR="00F15FC3" w:rsidRDefault="00F15FC3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EA6189" w:rsidRPr="00F15FC3" w:rsidRDefault="00EA618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828" w:tblpY="-76"/>
        <w:tblW w:w="0" w:type="auto"/>
        <w:tblLook w:val="04A0" w:firstRow="1" w:lastRow="0" w:firstColumn="1" w:lastColumn="0" w:noHBand="0" w:noVBand="1"/>
      </w:tblPr>
      <w:tblGrid>
        <w:gridCol w:w="1376"/>
        <w:gridCol w:w="2283"/>
        <w:gridCol w:w="6866"/>
      </w:tblGrid>
      <w:tr w:rsidR="004146B9" w:rsidTr="004146B9">
        <w:tc>
          <w:tcPr>
            <w:tcW w:w="656" w:type="dxa"/>
          </w:tcPr>
          <w:p w:rsidR="004146B9" w:rsidRP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146B9">
              <w:rPr>
                <w:rFonts w:ascii="Arial" w:eastAsia="Times New Roman" w:hAnsi="Arial" w:cs="Arial"/>
                <w:b/>
                <w:sz w:val="24"/>
                <w:szCs w:val="24"/>
              </w:rPr>
              <w:t>Ser</w:t>
            </w:r>
            <w:proofErr w:type="spellEnd"/>
          </w:p>
          <w:p w:rsidR="004146B9" w:rsidRP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146B9" w:rsidRP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6B9">
              <w:rPr>
                <w:rFonts w:ascii="Arial" w:eastAsia="Times New Roman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6866" w:type="dxa"/>
          </w:tcPr>
          <w:p w:rsidR="004146B9" w:rsidRP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6B9">
              <w:rPr>
                <w:rFonts w:ascii="Arial" w:eastAsia="Times New Roman" w:hAnsi="Arial" w:cs="Arial"/>
                <w:b/>
                <w:sz w:val="24"/>
                <w:szCs w:val="24"/>
              </w:rPr>
              <w:t>Description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Category I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Children of serving Naval Personnel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</w:t>
            </w:r>
          </w:p>
        </w:tc>
        <w:tc>
          <w:tcPr>
            <w:tcW w:w="6866" w:type="dxa"/>
          </w:tcPr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15FC3">
              <w:rPr>
                <w:rFonts w:ascii="Arial" w:eastAsia="Times New Roman" w:hAnsi="Arial" w:cs="Arial"/>
                <w:sz w:val="24"/>
                <w:szCs w:val="24"/>
              </w:rPr>
              <w:t>Personnel from Indian Army and Indian Air Force-</w:t>
            </w:r>
          </w:p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15FC3">
              <w:rPr>
                <w:rFonts w:ascii="Arial" w:eastAsia="Times New Roman" w:hAnsi="Arial" w:cs="Arial"/>
                <w:sz w:val="24"/>
                <w:szCs w:val="24"/>
              </w:rPr>
              <w:t>(i)Serving personnel on deputation with IN and posted in station.</w:t>
            </w:r>
          </w:p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15FC3">
              <w:rPr>
                <w:rFonts w:ascii="Arial" w:eastAsia="Times New Roman" w:hAnsi="Arial" w:cs="Arial"/>
                <w:sz w:val="24"/>
                <w:szCs w:val="24"/>
              </w:rPr>
              <w:t>(ii) Personnel serving in tri service organization in station/city.</w:t>
            </w:r>
          </w:p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146B9" w:rsidRPr="00F15FC3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F15FC3">
              <w:rPr>
                <w:rFonts w:ascii="Arial" w:eastAsia="Times New Roman" w:hAnsi="Arial" w:cs="Arial"/>
                <w:sz w:val="24"/>
                <w:szCs w:val="24"/>
              </w:rPr>
              <w:t>(iii) Widows of IN personnel died in action / while in service.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IB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Personnel from Indian Army and Indian Air Force-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(i) Serving personnel of IA and IAF not on deputation with in or posted in Tri-service organization but posted in station /city. 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 Serving personnel of Indian Coast Guard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(iv)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IC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(i) ESM of IN residing in the city/station:-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 Who retired with pension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) Who invalided out on medical grounds with pension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 Serving personnel from IA and IAF who have chosen the city/station as SPR.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(iii) Wards of school staff, running the school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(v)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Category 2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ESM of IN not residing in the city/station.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(i) Who retired with pension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 Who invalided out on medical grounds with pension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(vi)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2A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ESM of IA and IAF-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(i) Who retired with pension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 Who invalided out on medical grounds with pension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(vii)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2B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Defence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civilians working with IN in the same station/city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(viii)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Category 3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ESM of IN:-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(i) Who retired without pension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 Who invalided out on medical grounds with pension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(ix)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3A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ESM of IN and IAF:-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(i) Who retired without pension</w:t>
            </w:r>
          </w:p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(ii) Who invalided out on medical grounds with pension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(x)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3B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Personnel of all three services who are not categorized as ESM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(xi)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3C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Defence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civilians working with IA and IAF posted in same station/city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(xii)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CATEGORY 4A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Grand children of service personnel</w:t>
            </w:r>
          </w:p>
        </w:tc>
      </w:tr>
      <w:tr w:rsidR="004146B9" w:rsidTr="004146B9">
        <w:tc>
          <w:tcPr>
            <w:tcW w:w="65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(xiii)</w:t>
            </w:r>
          </w:p>
        </w:tc>
        <w:tc>
          <w:tcPr>
            <w:tcW w:w="1702" w:type="dxa"/>
          </w:tcPr>
          <w:p w:rsidR="004146B9" w:rsidRDefault="004146B9" w:rsidP="00FB60C5">
            <w:pPr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4B</w:t>
            </w:r>
          </w:p>
        </w:tc>
        <w:tc>
          <w:tcPr>
            <w:tcW w:w="6866" w:type="dxa"/>
          </w:tcPr>
          <w:p w:rsidR="004146B9" w:rsidRDefault="004146B9" w:rsidP="00FB60C5">
            <w:pPr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 others.</w:t>
            </w:r>
          </w:p>
        </w:tc>
      </w:tr>
    </w:tbl>
    <w:p w:rsidR="00931C70" w:rsidRDefault="00931C70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931C70" w:rsidRDefault="00931C70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15FC3" w:rsidRDefault="00F15FC3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4146B9" w:rsidRDefault="004146B9" w:rsidP="00FB60C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F15FC3" w:rsidRPr="00B245F2" w:rsidRDefault="004146B9" w:rsidP="00FB60C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46B9">
        <w:rPr>
          <w:rFonts w:ascii="Arial" w:eastAsia="Times New Roman" w:hAnsi="Arial" w:cs="Arial"/>
          <w:b/>
          <w:sz w:val="24"/>
          <w:szCs w:val="24"/>
        </w:rPr>
        <w:t xml:space="preserve">*     </w:t>
      </w:r>
      <w:r w:rsidRPr="00B245F2">
        <w:rPr>
          <w:rFonts w:ascii="Arial" w:eastAsia="Times New Roman" w:hAnsi="Arial" w:cs="Arial"/>
          <w:b/>
          <w:sz w:val="24"/>
          <w:szCs w:val="24"/>
        </w:rPr>
        <w:t xml:space="preserve">No Entrance test for classes </w:t>
      </w:r>
      <w:proofErr w:type="spellStart"/>
      <w:r w:rsidRPr="00B245F2">
        <w:rPr>
          <w:rFonts w:ascii="Arial" w:eastAsia="Times New Roman" w:hAnsi="Arial" w:cs="Arial"/>
          <w:b/>
          <w:sz w:val="24"/>
          <w:szCs w:val="24"/>
        </w:rPr>
        <w:t>Balvatika</w:t>
      </w:r>
      <w:proofErr w:type="spellEnd"/>
      <w:r w:rsidRPr="00B245F2">
        <w:rPr>
          <w:rFonts w:ascii="Arial" w:eastAsia="Times New Roman" w:hAnsi="Arial" w:cs="Arial"/>
          <w:b/>
          <w:sz w:val="24"/>
          <w:szCs w:val="24"/>
        </w:rPr>
        <w:t xml:space="preserve"> I, II and III</w:t>
      </w:r>
    </w:p>
    <w:p w:rsidR="00B245F2" w:rsidRPr="00FB60C5" w:rsidRDefault="00FB60C5" w:rsidP="00FB60C5">
      <w:pPr>
        <w:pStyle w:val="ListParagraph"/>
        <w:spacing w:after="0" w:line="240" w:lineRule="auto"/>
        <w:ind w:left="1440" w:hanging="72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B60C5"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FB60C5">
        <w:rPr>
          <w:rFonts w:ascii="Arial" w:eastAsia="Times New Roman" w:hAnsi="Arial" w:cs="Arial"/>
          <w:b/>
          <w:sz w:val="24"/>
          <w:szCs w:val="24"/>
        </w:rPr>
        <w:t>Mere registration for admission in the school does not guarantee any admission.</w:t>
      </w:r>
    </w:p>
    <w:p w:rsidR="00B245F2" w:rsidRPr="00B245F2" w:rsidRDefault="00B245F2" w:rsidP="00FB60C5">
      <w:pPr>
        <w:spacing w:after="0" w:line="240" w:lineRule="auto"/>
        <w:ind w:left="720"/>
        <w:jc w:val="both"/>
        <w:rPr>
          <w:rFonts w:ascii="Arial" w:eastAsiaTheme="minorHAnsi" w:hAnsi="Arial" w:cs="Arial"/>
          <w:b/>
          <w:sz w:val="24"/>
          <w:szCs w:val="24"/>
        </w:rPr>
      </w:pPr>
      <w:r w:rsidRPr="004146B9">
        <w:rPr>
          <w:rFonts w:ascii="Arial" w:eastAsia="Times New Roman" w:hAnsi="Arial" w:cs="Arial"/>
          <w:b/>
          <w:sz w:val="24"/>
          <w:szCs w:val="24"/>
        </w:rPr>
        <w:t>*</w:t>
      </w: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B245F2">
        <w:rPr>
          <w:rFonts w:ascii="Arial" w:eastAsiaTheme="minorHAnsi" w:hAnsi="Arial" w:cs="Arial"/>
          <w:b/>
          <w:sz w:val="24"/>
          <w:szCs w:val="24"/>
        </w:rPr>
        <w:t xml:space="preserve">Admission of a child in Naval Kindergarten, </w:t>
      </w:r>
      <w:proofErr w:type="spellStart"/>
      <w:r w:rsidRPr="00B245F2">
        <w:rPr>
          <w:rFonts w:ascii="Arial" w:eastAsiaTheme="minorHAnsi" w:hAnsi="Arial" w:cs="Arial"/>
          <w:b/>
          <w:sz w:val="24"/>
          <w:szCs w:val="24"/>
        </w:rPr>
        <w:t>Karanja</w:t>
      </w:r>
      <w:proofErr w:type="spellEnd"/>
      <w:r w:rsidRPr="00B245F2">
        <w:rPr>
          <w:rFonts w:ascii="Arial" w:eastAsiaTheme="minorHAnsi" w:hAnsi="Arial" w:cs="Arial"/>
          <w:b/>
          <w:sz w:val="24"/>
          <w:szCs w:val="24"/>
        </w:rPr>
        <w:t xml:space="preserve"> does not confer any right of admission to </w:t>
      </w:r>
      <w:proofErr w:type="spellStart"/>
      <w:r w:rsidRPr="00B245F2">
        <w:rPr>
          <w:rFonts w:ascii="Arial" w:eastAsiaTheme="minorHAnsi" w:hAnsi="Arial" w:cs="Arial"/>
          <w:b/>
          <w:sz w:val="24"/>
          <w:szCs w:val="24"/>
        </w:rPr>
        <w:t>Kendriya</w:t>
      </w:r>
      <w:proofErr w:type="spellEnd"/>
      <w:r w:rsidRPr="00B245F2">
        <w:rPr>
          <w:rFonts w:ascii="Arial" w:eastAsiaTheme="minorHAnsi" w:hAnsi="Arial" w:cs="Arial"/>
          <w:b/>
          <w:sz w:val="24"/>
          <w:szCs w:val="24"/>
        </w:rPr>
        <w:t xml:space="preserve"> </w:t>
      </w:r>
      <w:proofErr w:type="spellStart"/>
      <w:r w:rsidRPr="00B245F2">
        <w:rPr>
          <w:rFonts w:ascii="Arial" w:eastAsiaTheme="minorHAnsi" w:hAnsi="Arial" w:cs="Arial"/>
          <w:b/>
          <w:sz w:val="24"/>
          <w:szCs w:val="24"/>
        </w:rPr>
        <w:t>Vidyalaya</w:t>
      </w:r>
      <w:proofErr w:type="spellEnd"/>
      <w:r w:rsidRPr="00B245F2">
        <w:rPr>
          <w:rFonts w:ascii="Arial" w:eastAsiaTheme="minorHAnsi" w:hAnsi="Arial" w:cs="Arial"/>
          <w:b/>
          <w:sz w:val="24"/>
          <w:szCs w:val="24"/>
        </w:rPr>
        <w:t xml:space="preserve"> or Navy Children School </w:t>
      </w:r>
      <w:proofErr w:type="spellStart"/>
      <w:r w:rsidRPr="00B245F2">
        <w:rPr>
          <w:rFonts w:ascii="Arial" w:eastAsiaTheme="minorHAnsi" w:hAnsi="Arial" w:cs="Arial"/>
          <w:b/>
          <w:sz w:val="24"/>
          <w:szCs w:val="24"/>
        </w:rPr>
        <w:t>Karanja</w:t>
      </w:r>
      <w:proofErr w:type="spellEnd"/>
      <w:r w:rsidRPr="00B245F2">
        <w:rPr>
          <w:rFonts w:ascii="Arial" w:eastAsiaTheme="minorHAnsi" w:hAnsi="Arial" w:cs="Arial"/>
          <w:b/>
          <w:sz w:val="24"/>
          <w:szCs w:val="24"/>
        </w:rPr>
        <w:t>.</w:t>
      </w:r>
    </w:p>
    <w:p w:rsidR="00B245F2" w:rsidRPr="00B245F2" w:rsidRDefault="00B245F2" w:rsidP="00FB60C5">
      <w:pPr>
        <w:spacing w:after="0" w:line="240" w:lineRule="auto"/>
        <w:ind w:left="720"/>
        <w:jc w:val="both"/>
        <w:rPr>
          <w:rFonts w:ascii="Arial" w:eastAsiaTheme="minorHAnsi" w:hAnsi="Arial" w:cs="Arial"/>
          <w:b/>
          <w:sz w:val="24"/>
          <w:szCs w:val="24"/>
        </w:rPr>
      </w:pPr>
    </w:p>
    <w:p w:rsidR="00BE04C8" w:rsidRPr="00BE04C8" w:rsidRDefault="00BE04C8" w:rsidP="00BE04C8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u w:val="single"/>
        </w:rPr>
      </w:pPr>
      <w:r w:rsidRPr="00BE04C8">
        <w:rPr>
          <w:rFonts w:ascii="Arial" w:eastAsia="Times New Roman" w:hAnsi="Arial" w:cs="Arial"/>
          <w:b/>
          <w:sz w:val="48"/>
          <w:szCs w:val="48"/>
          <w:u w:val="single"/>
        </w:rPr>
        <w:t>PROCEDURE FOR NEW ADMISSION</w:t>
      </w:r>
    </w:p>
    <w:p w:rsidR="00BE04C8" w:rsidRPr="00BE04C8" w:rsidRDefault="00BE04C8" w:rsidP="00BE04C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BE04C8" w:rsidRPr="00BE04C8" w:rsidRDefault="00BE04C8" w:rsidP="00BE04C8">
      <w:pPr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MS Gothic" w:eastAsia="MS Gothic" w:hAnsi="MS Gothic" w:cs="MS Gothic"/>
          <w:sz w:val="40"/>
          <w:szCs w:val="40"/>
        </w:rPr>
        <w:t xml:space="preserve">  </w:t>
      </w:r>
      <w:r w:rsidRPr="00BE04C8">
        <w:rPr>
          <w:rFonts w:ascii="MS Gothic" w:eastAsia="MS Gothic" w:hAnsi="MS Gothic" w:cs="MS Gothic" w:hint="eastAsia"/>
          <w:sz w:val="40"/>
          <w:szCs w:val="40"/>
        </w:rPr>
        <w:t>➤</w:t>
      </w:r>
      <w:r w:rsidRPr="00BE04C8">
        <w:rPr>
          <w:rFonts w:ascii="Arial" w:eastAsia="Times New Roman" w:hAnsi="Arial" w:cs="Arial"/>
          <w:sz w:val="40"/>
          <w:szCs w:val="40"/>
        </w:rPr>
        <w:t xml:space="preserve"> Visit School Website: </w:t>
      </w:r>
      <w:hyperlink r:id="rId8" w:history="1">
        <w:r w:rsidRPr="00BE04C8">
          <w:rPr>
            <w:rStyle w:val="Hyperlink"/>
            <w:rFonts w:ascii="Arial" w:eastAsia="Times New Roman" w:hAnsi="Arial" w:cs="Arial"/>
            <w:b/>
            <w:sz w:val="40"/>
            <w:szCs w:val="40"/>
          </w:rPr>
          <w:t>https://nkgkaranja.nesnavy.in</w:t>
        </w:r>
      </w:hyperlink>
    </w:p>
    <w:p w:rsidR="00BE04C8" w:rsidRPr="0016445A" w:rsidRDefault="00BE04C8" w:rsidP="0016445A">
      <w:pPr>
        <w:pStyle w:val="ListParagraph"/>
        <w:numPr>
          <w:ilvl w:val="0"/>
          <w:numId w:val="17"/>
        </w:numPr>
        <w:spacing w:after="0" w:line="240" w:lineRule="auto"/>
        <w:ind w:hanging="630"/>
        <w:rPr>
          <w:rFonts w:ascii="Algerian" w:eastAsia="Times New Roman" w:hAnsi="Algerian" w:cs="Arial"/>
          <w:b/>
          <w:sz w:val="48"/>
          <w:szCs w:val="48"/>
        </w:rPr>
      </w:pPr>
      <w:r w:rsidRPr="0016445A">
        <w:rPr>
          <w:rFonts w:ascii="Arial" w:eastAsia="Times New Roman" w:hAnsi="Arial" w:cs="Arial"/>
          <w:sz w:val="40"/>
          <w:szCs w:val="40"/>
        </w:rPr>
        <w:t xml:space="preserve">Click on: </w:t>
      </w:r>
      <w:r w:rsidRPr="0016445A">
        <w:rPr>
          <w:rFonts w:ascii="Algerian" w:eastAsia="Times New Roman" w:hAnsi="Algerian" w:cs="Arial"/>
          <w:b/>
          <w:sz w:val="40"/>
          <w:szCs w:val="40"/>
        </w:rPr>
        <w:t>ONLINE REGISTRATION</w:t>
      </w:r>
      <w:r w:rsidRPr="0016445A">
        <w:rPr>
          <w:rFonts w:ascii="Arial" w:eastAsia="Times New Roman" w:hAnsi="Arial" w:cs="Arial"/>
          <w:sz w:val="40"/>
          <w:szCs w:val="40"/>
        </w:rPr>
        <w:t xml:space="preserve"> - </w:t>
      </w:r>
      <w:r w:rsidRPr="0016445A">
        <w:rPr>
          <w:rFonts w:ascii="Algerian" w:eastAsia="Times New Roman" w:hAnsi="Algerian" w:cs="Arial"/>
          <w:b/>
          <w:sz w:val="48"/>
          <w:szCs w:val="48"/>
        </w:rPr>
        <w:t>SELECT CATEGORY</w:t>
      </w:r>
    </w:p>
    <w:p w:rsidR="00BE04C8" w:rsidRPr="00BE04C8" w:rsidRDefault="00BE04C8" w:rsidP="0016445A">
      <w:pPr>
        <w:pStyle w:val="ListParagraph"/>
        <w:numPr>
          <w:ilvl w:val="0"/>
          <w:numId w:val="17"/>
        </w:numPr>
        <w:spacing w:after="0" w:line="240" w:lineRule="auto"/>
        <w:ind w:hanging="630"/>
        <w:rPr>
          <w:rFonts w:ascii="Algerian" w:eastAsia="Times New Roman" w:hAnsi="Algerian" w:cs="Arial"/>
          <w:sz w:val="40"/>
          <w:szCs w:val="40"/>
          <w:u w:val="single"/>
        </w:rPr>
      </w:pPr>
      <w:r w:rsidRPr="00BE04C8">
        <w:rPr>
          <w:rFonts w:ascii="Arial" w:eastAsia="Times New Roman" w:hAnsi="Arial" w:cs="Arial"/>
          <w:sz w:val="40"/>
          <w:szCs w:val="40"/>
        </w:rPr>
        <w:t xml:space="preserve">Fill all compulsory details and </w:t>
      </w:r>
      <w:r w:rsidRPr="00BE04C8">
        <w:rPr>
          <w:rFonts w:ascii="Algerian" w:eastAsia="Times New Roman" w:hAnsi="Algerian" w:cs="Arial"/>
          <w:sz w:val="40"/>
          <w:szCs w:val="40"/>
          <w:u w:val="single"/>
        </w:rPr>
        <w:t>SUBMIT THE FORM</w:t>
      </w:r>
    </w:p>
    <w:p w:rsidR="00BE04C8" w:rsidRPr="00BE04C8" w:rsidRDefault="00BE04C8" w:rsidP="0016445A">
      <w:pPr>
        <w:spacing w:after="0" w:line="240" w:lineRule="auto"/>
        <w:ind w:firstLine="450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MS Gothic" w:eastAsia="MS Gothic" w:hAnsi="MS Gothic" w:cs="MS Gothic" w:hint="eastAsia"/>
          <w:sz w:val="40"/>
          <w:szCs w:val="40"/>
        </w:rPr>
        <w:t>➤</w:t>
      </w:r>
      <w:r w:rsidRPr="00BE04C8">
        <w:rPr>
          <w:rFonts w:ascii="Arial" w:eastAsia="Times New Roman" w:hAnsi="Arial" w:cs="Arial"/>
          <w:sz w:val="40"/>
          <w:szCs w:val="40"/>
        </w:rPr>
        <w:t xml:space="preserve"> Take printout of the Filled Admission Form</w:t>
      </w:r>
    </w:p>
    <w:p w:rsidR="00BE04C8" w:rsidRPr="00BE04C8" w:rsidRDefault="0016445A" w:rsidP="00BE04C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lgerian" w:eastAsia="Times New Roman" w:hAnsi="Algerian" w:cs="Arial"/>
          <w:sz w:val="40"/>
          <w:szCs w:val="40"/>
        </w:rPr>
        <w:t xml:space="preserve">  </w:t>
      </w:r>
      <w:r w:rsidR="00BE04C8" w:rsidRPr="00BE04C8">
        <w:rPr>
          <w:rFonts w:ascii="Algerian" w:eastAsia="Times New Roman" w:hAnsi="Algerian" w:cs="Arial"/>
          <w:sz w:val="40"/>
          <w:szCs w:val="40"/>
        </w:rPr>
        <w:t>SIGN THE FORM</w:t>
      </w:r>
      <w:r w:rsidR="00BE04C8" w:rsidRPr="00BE04C8">
        <w:rPr>
          <w:rFonts w:ascii="Arial" w:eastAsia="Times New Roman" w:hAnsi="Arial" w:cs="Arial"/>
          <w:sz w:val="40"/>
          <w:szCs w:val="40"/>
        </w:rPr>
        <w:t xml:space="preserve"> (Both Parents)</w:t>
      </w:r>
    </w:p>
    <w:p w:rsidR="00BE04C8" w:rsidRPr="00BE04C8" w:rsidRDefault="00BE04C8" w:rsidP="0016445A">
      <w:pPr>
        <w:spacing w:after="0" w:line="240" w:lineRule="auto"/>
        <w:ind w:firstLine="360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BE04C8">
        <w:rPr>
          <w:rFonts w:ascii="MS Gothic" w:eastAsia="MS Gothic" w:hAnsi="MS Gothic" w:cs="MS Gothic" w:hint="eastAsia"/>
          <w:sz w:val="40"/>
          <w:szCs w:val="40"/>
        </w:rPr>
        <w:t>➤</w:t>
      </w:r>
      <w:r w:rsidRPr="00BE04C8">
        <w:rPr>
          <w:rFonts w:ascii="Arial" w:eastAsia="Times New Roman" w:hAnsi="Arial" w:cs="Arial"/>
          <w:sz w:val="40"/>
          <w:szCs w:val="40"/>
        </w:rPr>
        <w:t xml:space="preserve"> Admission Form to be </w:t>
      </w:r>
      <w:r w:rsidRPr="00BE04C8">
        <w:rPr>
          <w:rFonts w:ascii="Arial" w:eastAsia="Times New Roman" w:hAnsi="Arial" w:cs="Arial"/>
          <w:b/>
          <w:sz w:val="40"/>
          <w:szCs w:val="40"/>
          <w:u w:val="single"/>
        </w:rPr>
        <w:t>COUNTERSIGNED BY HEAD OF THE DEPARTMENT OF</w:t>
      </w:r>
      <w:r w:rsidR="0016445A">
        <w:rPr>
          <w:rFonts w:ascii="Arial" w:eastAsia="Times New Roman" w:hAnsi="Arial" w:cs="Arial"/>
          <w:b/>
          <w:sz w:val="40"/>
          <w:szCs w:val="40"/>
          <w:u w:val="single"/>
        </w:rPr>
        <w:t xml:space="preserve"> </w:t>
      </w:r>
      <w:r w:rsidRPr="00BE04C8">
        <w:rPr>
          <w:rFonts w:ascii="Arial" w:eastAsia="Times New Roman" w:hAnsi="Arial" w:cs="Arial"/>
          <w:b/>
          <w:sz w:val="40"/>
          <w:szCs w:val="40"/>
          <w:u w:val="single"/>
        </w:rPr>
        <w:t>PARENT (for serving only)</w:t>
      </w:r>
    </w:p>
    <w:p w:rsidR="00BE04C8" w:rsidRPr="00BE04C8" w:rsidRDefault="00BE04C8" w:rsidP="0016445A">
      <w:pPr>
        <w:spacing w:after="0" w:line="240" w:lineRule="auto"/>
        <w:ind w:left="450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MS Gothic" w:eastAsia="MS Gothic" w:hAnsi="MS Gothic" w:cs="MS Gothic" w:hint="eastAsia"/>
          <w:sz w:val="40"/>
          <w:szCs w:val="40"/>
        </w:rPr>
        <w:t>➤</w:t>
      </w:r>
      <w:r w:rsidRPr="00BE04C8">
        <w:rPr>
          <w:rFonts w:ascii="Arial" w:eastAsia="Times New Roman" w:hAnsi="Arial" w:cs="Arial"/>
          <w:sz w:val="40"/>
          <w:szCs w:val="40"/>
        </w:rPr>
        <w:t xml:space="preserve"> Filled Form to be submitted to the School Office Between </w:t>
      </w:r>
      <w:r w:rsidRPr="0016445A">
        <w:rPr>
          <w:rFonts w:ascii="Algerian" w:eastAsia="Times New Roman" w:hAnsi="Algerian" w:cs="Arial"/>
          <w:b/>
          <w:sz w:val="36"/>
          <w:szCs w:val="36"/>
        </w:rPr>
        <w:t>0900 HRS TO 1200 HRS</w:t>
      </w:r>
      <w:r w:rsidRPr="0016445A">
        <w:rPr>
          <w:rFonts w:ascii="Algerian" w:eastAsia="Times New Roman" w:hAnsi="Algerian" w:cs="Arial"/>
          <w:b/>
          <w:sz w:val="40"/>
          <w:szCs w:val="40"/>
        </w:rPr>
        <w:t xml:space="preserve"> </w:t>
      </w:r>
      <w:r w:rsidRPr="00BE04C8">
        <w:rPr>
          <w:rFonts w:ascii="Arial" w:eastAsia="Times New Roman" w:hAnsi="Arial" w:cs="Arial"/>
          <w:sz w:val="40"/>
          <w:szCs w:val="40"/>
        </w:rPr>
        <w:t>Along with following Documents:</w:t>
      </w:r>
    </w:p>
    <w:p w:rsidR="00BE04C8" w:rsidRPr="00BE04C8" w:rsidRDefault="00BE04C8" w:rsidP="0016445A">
      <w:pPr>
        <w:spacing w:after="0" w:line="240" w:lineRule="auto"/>
        <w:ind w:firstLine="450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MS Gothic" w:eastAsia="MS Gothic" w:hAnsi="MS Gothic" w:cs="MS Gothic" w:hint="eastAsia"/>
          <w:sz w:val="40"/>
          <w:szCs w:val="40"/>
        </w:rPr>
        <w:t>➤</w:t>
      </w:r>
      <w:r w:rsidRPr="00BE04C8">
        <w:rPr>
          <w:rFonts w:ascii="Arial" w:eastAsia="Times New Roman" w:hAnsi="Arial" w:cs="Arial"/>
          <w:sz w:val="40"/>
          <w:szCs w:val="40"/>
        </w:rPr>
        <w:t xml:space="preserve"> Birth Certificate (From </w:t>
      </w:r>
      <w:proofErr w:type="spellStart"/>
      <w:r w:rsidRPr="00BE04C8">
        <w:rPr>
          <w:rFonts w:ascii="Arial" w:eastAsia="Times New Roman" w:hAnsi="Arial" w:cs="Arial"/>
          <w:sz w:val="40"/>
          <w:szCs w:val="40"/>
        </w:rPr>
        <w:t>Balvatika</w:t>
      </w:r>
      <w:proofErr w:type="spellEnd"/>
      <w:r w:rsidRPr="00BE04C8">
        <w:rPr>
          <w:rFonts w:ascii="Arial" w:eastAsia="Times New Roman" w:hAnsi="Arial" w:cs="Arial"/>
          <w:sz w:val="40"/>
          <w:szCs w:val="40"/>
        </w:rPr>
        <w:t xml:space="preserve"> I</w:t>
      </w:r>
      <w:proofErr w:type="gramStart"/>
      <w:r w:rsidRPr="00BE04C8">
        <w:rPr>
          <w:rFonts w:ascii="Arial" w:eastAsia="Times New Roman" w:hAnsi="Arial" w:cs="Arial"/>
          <w:sz w:val="40"/>
          <w:szCs w:val="40"/>
        </w:rPr>
        <w:t>,II</w:t>
      </w:r>
      <w:proofErr w:type="gramEnd"/>
      <w:r w:rsidRPr="00BE04C8">
        <w:rPr>
          <w:rFonts w:ascii="Arial" w:eastAsia="Times New Roman" w:hAnsi="Arial" w:cs="Arial"/>
          <w:sz w:val="40"/>
          <w:szCs w:val="40"/>
        </w:rPr>
        <w:t xml:space="preserve"> and III)</w:t>
      </w:r>
    </w:p>
    <w:p w:rsidR="00BE04C8" w:rsidRPr="00BE04C8" w:rsidRDefault="00BE04C8" w:rsidP="0016445A">
      <w:pPr>
        <w:spacing w:after="0" w:line="240" w:lineRule="auto"/>
        <w:ind w:firstLine="450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MS Gothic" w:eastAsia="MS Gothic" w:hAnsi="MS Gothic" w:cs="MS Gothic" w:hint="eastAsia"/>
          <w:sz w:val="40"/>
          <w:szCs w:val="40"/>
        </w:rPr>
        <w:t>➤</w:t>
      </w:r>
      <w:r w:rsidRPr="00BE04C8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BE04C8">
        <w:rPr>
          <w:rFonts w:ascii="Arial" w:eastAsia="Times New Roman" w:hAnsi="Arial" w:cs="Arial"/>
          <w:sz w:val="40"/>
          <w:szCs w:val="40"/>
        </w:rPr>
        <w:t>Aadhar</w:t>
      </w:r>
      <w:proofErr w:type="spellEnd"/>
      <w:r w:rsidRPr="00BE04C8">
        <w:rPr>
          <w:rFonts w:ascii="Arial" w:eastAsia="Times New Roman" w:hAnsi="Arial" w:cs="Arial"/>
          <w:sz w:val="40"/>
          <w:szCs w:val="40"/>
        </w:rPr>
        <w:t xml:space="preserve"> Card Copies of mother, father &amp; child</w:t>
      </w:r>
    </w:p>
    <w:p w:rsidR="00BE04C8" w:rsidRPr="00BE04C8" w:rsidRDefault="00BE04C8" w:rsidP="00BE04C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Arial" w:eastAsia="Times New Roman" w:hAnsi="Arial" w:cs="Arial"/>
          <w:sz w:val="40"/>
          <w:szCs w:val="40"/>
        </w:rPr>
        <w:t>Original Transfer Certificate (If required)</w:t>
      </w:r>
    </w:p>
    <w:p w:rsidR="00BE04C8" w:rsidRPr="00BE04C8" w:rsidRDefault="00BE04C8" w:rsidP="00BE04C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Arial" w:eastAsia="Times New Roman" w:hAnsi="Arial" w:cs="Arial"/>
          <w:sz w:val="40"/>
          <w:szCs w:val="40"/>
        </w:rPr>
        <w:t>Photographs (2 numbers)</w:t>
      </w:r>
    </w:p>
    <w:p w:rsidR="00BE04C8" w:rsidRPr="00BE04C8" w:rsidRDefault="00BE04C8" w:rsidP="00BE04C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Arial" w:eastAsia="Times New Roman" w:hAnsi="Arial" w:cs="Arial"/>
          <w:sz w:val="40"/>
          <w:szCs w:val="40"/>
        </w:rPr>
        <w:t>Report card/</w:t>
      </w:r>
      <w:proofErr w:type="spellStart"/>
      <w:r w:rsidRPr="00BE04C8">
        <w:rPr>
          <w:rFonts w:ascii="Arial" w:eastAsia="Times New Roman" w:hAnsi="Arial" w:cs="Arial"/>
          <w:sz w:val="40"/>
          <w:szCs w:val="40"/>
        </w:rPr>
        <w:t>Marksheet</w:t>
      </w:r>
      <w:proofErr w:type="spellEnd"/>
    </w:p>
    <w:p w:rsidR="00BE04C8" w:rsidRPr="00BE04C8" w:rsidRDefault="00BE04C8" w:rsidP="00BE04C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BE04C8">
        <w:rPr>
          <w:rFonts w:ascii="Arial" w:eastAsia="Times New Roman" w:hAnsi="Arial" w:cs="Arial"/>
          <w:sz w:val="40"/>
          <w:szCs w:val="40"/>
        </w:rPr>
        <w:t xml:space="preserve">Photocopy of salary slip countersigned by HOD (for </w:t>
      </w:r>
      <w:proofErr w:type="spellStart"/>
      <w:r w:rsidRPr="00BE04C8">
        <w:rPr>
          <w:rFonts w:ascii="Arial" w:eastAsia="Times New Roman" w:hAnsi="Arial" w:cs="Arial"/>
          <w:sz w:val="40"/>
          <w:szCs w:val="40"/>
        </w:rPr>
        <w:t>Defence</w:t>
      </w:r>
      <w:proofErr w:type="spellEnd"/>
      <w:r w:rsidRPr="00BE04C8">
        <w:rPr>
          <w:rFonts w:ascii="Arial" w:eastAsia="Times New Roman" w:hAnsi="Arial" w:cs="Arial"/>
          <w:sz w:val="40"/>
          <w:szCs w:val="40"/>
        </w:rPr>
        <w:t xml:space="preserve"> Civilians only)</w:t>
      </w:r>
    </w:p>
    <w:p w:rsidR="0016445A" w:rsidRDefault="0016445A" w:rsidP="00BE04C8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4146B9" w:rsidRPr="0016445A" w:rsidRDefault="00BE04C8" w:rsidP="0016445A">
      <w:pPr>
        <w:spacing w:after="0" w:line="240" w:lineRule="auto"/>
        <w:ind w:firstLine="360"/>
        <w:rPr>
          <w:rFonts w:ascii="Arial" w:eastAsia="Times New Roman" w:hAnsi="Arial" w:cs="Arial"/>
          <w:sz w:val="56"/>
          <w:szCs w:val="56"/>
        </w:rPr>
      </w:pPr>
      <w:r w:rsidRPr="0016445A">
        <w:rPr>
          <w:rFonts w:ascii="Arial" w:eastAsia="Times New Roman" w:hAnsi="Arial" w:cs="Arial"/>
          <w:sz w:val="56"/>
          <w:szCs w:val="56"/>
        </w:rPr>
        <w:t xml:space="preserve"> (Incomplete admission forms will not be accepted)</w:t>
      </w:r>
    </w:p>
    <w:p w:rsidR="004146B9" w:rsidRPr="0016445A" w:rsidRDefault="004146B9" w:rsidP="00BE04C8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146B9" w:rsidRDefault="004146B9" w:rsidP="002D63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4146B9" w:rsidSect="00FB60C5">
      <w:pgSz w:w="12240" w:h="15840"/>
      <w:pgMar w:top="270" w:right="126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628"/>
    <w:multiLevelType w:val="hybridMultilevel"/>
    <w:tmpl w:val="10C46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286A"/>
    <w:multiLevelType w:val="hybridMultilevel"/>
    <w:tmpl w:val="DA0A4070"/>
    <w:lvl w:ilvl="0" w:tplc="23E44DE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5EC5A84"/>
    <w:multiLevelType w:val="hybridMultilevel"/>
    <w:tmpl w:val="435A48FE"/>
    <w:lvl w:ilvl="0" w:tplc="6A6E89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915EC"/>
    <w:multiLevelType w:val="hybridMultilevel"/>
    <w:tmpl w:val="41327E32"/>
    <w:lvl w:ilvl="0" w:tplc="543C13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56270"/>
    <w:multiLevelType w:val="hybridMultilevel"/>
    <w:tmpl w:val="3410D5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5E5338"/>
    <w:multiLevelType w:val="hybridMultilevel"/>
    <w:tmpl w:val="22FA5C88"/>
    <w:lvl w:ilvl="0" w:tplc="ED300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142D6A"/>
    <w:multiLevelType w:val="hybridMultilevel"/>
    <w:tmpl w:val="49DA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76D48"/>
    <w:multiLevelType w:val="hybridMultilevel"/>
    <w:tmpl w:val="83086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9011F"/>
    <w:multiLevelType w:val="hybridMultilevel"/>
    <w:tmpl w:val="7DDCC8F0"/>
    <w:lvl w:ilvl="0" w:tplc="6AFA7DE0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39" w:hanging="360"/>
      </w:pPr>
    </w:lvl>
    <w:lvl w:ilvl="2" w:tplc="4009001B" w:tentative="1">
      <w:start w:val="1"/>
      <w:numFmt w:val="lowerRoman"/>
      <w:lvlText w:val="%3."/>
      <w:lvlJc w:val="right"/>
      <w:pPr>
        <w:ind w:left="2859" w:hanging="180"/>
      </w:pPr>
    </w:lvl>
    <w:lvl w:ilvl="3" w:tplc="4009000F" w:tentative="1">
      <w:start w:val="1"/>
      <w:numFmt w:val="decimal"/>
      <w:lvlText w:val="%4."/>
      <w:lvlJc w:val="left"/>
      <w:pPr>
        <w:ind w:left="3579" w:hanging="360"/>
      </w:pPr>
    </w:lvl>
    <w:lvl w:ilvl="4" w:tplc="40090019" w:tentative="1">
      <w:start w:val="1"/>
      <w:numFmt w:val="lowerLetter"/>
      <w:lvlText w:val="%5."/>
      <w:lvlJc w:val="left"/>
      <w:pPr>
        <w:ind w:left="4299" w:hanging="360"/>
      </w:pPr>
    </w:lvl>
    <w:lvl w:ilvl="5" w:tplc="4009001B" w:tentative="1">
      <w:start w:val="1"/>
      <w:numFmt w:val="lowerRoman"/>
      <w:lvlText w:val="%6."/>
      <w:lvlJc w:val="right"/>
      <w:pPr>
        <w:ind w:left="5019" w:hanging="180"/>
      </w:pPr>
    </w:lvl>
    <w:lvl w:ilvl="6" w:tplc="4009000F" w:tentative="1">
      <w:start w:val="1"/>
      <w:numFmt w:val="decimal"/>
      <w:lvlText w:val="%7."/>
      <w:lvlJc w:val="left"/>
      <w:pPr>
        <w:ind w:left="5739" w:hanging="360"/>
      </w:pPr>
    </w:lvl>
    <w:lvl w:ilvl="7" w:tplc="40090019" w:tentative="1">
      <w:start w:val="1"/>
      <w:numFmt w:val="lowerLetter"/>
      <w:lvlText w:val="%8."/>
      <w:lvlJc w:val="left"/>
      <w:pPr>
        <w:ind w:left="6459" w:hanging="360"/>
      </w:pPr>
    </w:lvl>
    <w:lvl w:ilvl="8" w:tplc="40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>
    <w:nsid w:val="21531C56"/>
    <w:multiLevelType w:val="hybridMultilevel"/>
    <w:tmpl w:val="0C7896A6"/>
    <w:lvl w:ilvl="0" w:tplc="685ABD6A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457A7"/>
    <w:multiLevelType w:val="hybridMultilevel"/>
    <w:tmpl w:val="3E7ED7FC"/>
    <w:lvl w:ilvl="0" w:tplc="6A081A1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15356FB"/>
    <w:multiLevelType w:val="hybridMultilevel"/>
    <w:tmpl w:val="2C18E7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4D2551EC"/>
    <w:multiLevelType w:val="hybridMultilevel"/>
    <w:tmpl w:val="FE14F756"/>
    <w:lvl w:ilvl="0" w:tplc="BEB82E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6124AD2"/>
    <w:multiLevelType w:val="hybridMultilevel"/>
    <w:tmpl w:val="05828B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816A6"/>
    <w:multiLevelType w:val="hybridMultilevel"/>
    <w:tmpl w:val="15B40488"/>
    <w:lvl w:ilvl="0" w:tplc="3C166B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493F20"/>
    <w:multiLevelType w:val="hybridMultilevel"/>
    <w:tmpl w:val="A07E7EDA"/>
    <w:lvl w:ilvl="0" w:tplc="0E04031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4DE75F3"/>
    <w:multiLevelType w:val="hybridMultilevel"/>
    <w:tmpl w:val="2318A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851"/>
    <w:multiLevelType w:val="hybridMultilevel"/>
    <w:tmpl w:val="01405B60"/>
    <w:lvl w:ilvl="0" w:tplc="B33211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C0F3E3C"/>
    <w:multiLevelType w:val="hybridMultilevel"/>
    <w:tmpl w:val="7CBCDE5C"/>
    <w:lvl w:ilvl="0" w:tplc="FFB2E10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17"/>
  </w:num>
  <w:num w:numId="13">
    <w:abstractNumId w:val="15"/>
  </w:num>
  <w:num w:numId="14">
    <w:abstractNumId w:val="18"/>
  </w:num>
  <w:num w:numId="15">
    <w:abstractNumId w:val="2"/>
  </w:num>
  <w:num w:numId="16">
    <w:abstractNumId w:val="0"/>
  </w:num>
  <w:num w:numId="17">
    <w:abstractNumId w:val="4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57E3"/>
    <w:rsid w:val="00002313"/>
    <w:rsid w:val="00004DA9"/>
    <w:rsid w:val="00014A07"/>
    <w:rsid w:val="000262EC"/>
    <w:rsid w:val="00036FAD"/>
    <w:rsid w:val="00041C6E"/>
    <w:rsid w:val="00051067"/>
    <w:rsid w:val="00061096"/>
    <w:rsid w:val="000629E3"/>
    <w:rsid w:val="000668EE"/>
    <w:rsid w:val="00066EE3"/>
    <w:rsid w:val="00067C58"/>
    <w:rsid w:val="00080513"/>
    <w:rsid w:val="000808F1"/>
    <w:rsid w:val="0008650C"/>
    <w:rsid w:val="0009243D"/>
    <w:rsid w:val="000A0B2D"/>
    <w:rsid w:val="000D0698"/>
    <w:rsid w:val="000E5E26"/>
    <w:rsid w:val="000E7EFB"/>
    <w:rsid w:val="000F008D"/>
    <w:rsid w:val="000F6236"/>
    <w:rsid w:val="000F63D6"/>
    <w:rsid w:val="000F6968"/>
    <w:rsid w:val="00100A76"/>
    <w:rsid w:val="0010617E"/>
    <w:rsid w:val="00110C1E"/>
    <w:rsid w:val="00133BF6"/>
    <w:rsid w:val="00137E3B"/>
    <w:rsid w:val="001407DA"/>
    <w:rsid w:val="00140C1C"/>
    <w:rsid w:val="0014341A"/>
    <w:rsid w:val="001459CC"/>
    <w:rsid w:val="0016445A"/>
    <w:rsid w:val="00165B4F"/>
    <w:rsid w:val="00167F96"/>
    <w:rsid w:val="00184062"/>
    <w:rsid w:val="00190490"/>
    <w:rsid w:val="001979C1"/>
    <w:rsid w:val="001A2349"/>
    <w:rsid w:val="001A368C"/>
    <w:rsid w:val="001C2338"/>
    <w:rsid w:val="001C4021"/>
    <w:rsid w:val="001C66B0"/>
    <w:rsid w:val="001E6E7F"/>
    <w:rsid w:val="001F4153"/>
    <w:rsid w:val="001F5560"/>
    <w:rsid w:val="00203637"/>
    <w:rsid w:val="002036F5"/>
    <w:rsid w:val="00203B84"/>
    <w:rsid w:val="002049D2"/>
    <w:rsid w:val="002055E9"/>
    <w:rsid w:val="00206D30"/>
    <w:rsid w:val="002377EB"/>
    <w:rsid w:val="00247C70"/>
    <w:rsid w:val="00264A82"/>
    <w:rsid w:val="00275287"/>
    <w:rsid w:val="0027543E"/>
    <w:rsid w:val="002769B4"/>
    <w:rsid w:val="00287EEE"/>
    <w:rsid w:val="00297EC3"/>
    <w:rsid w:val="002A7DD0"/>
    <w:rsid w:val="002B14FF"/>
    <w:rsid w:val="002B7D8B"/>
    <w:rsid w:val="002C0E81"/>
    <w:rsid w:val="002C1E86"/>
    <w:rsid w:val="002C60D3"/>
    <w:rsid w:val="002D20FF"/>
    <w:rsid w:val="002D62D6"/>
    <w:rsid w:val="002D6321"/>
    <w:rsid w:val="002D6795"/>
    <w:rsid w:val="002E6688"/>
    <w:rsid w:val="002F34E1"/>
    <w:rsid w:val="002F41F0"/>
    <w:rsid w:val="00312A91"/>
    <w:rsid w:val="00316CFD"/>
    <w:rsid w:val="00335254"/>
    <w:rsid w:val="00351EF1"/>
    <w:rsid w:val="00357D2F"/>
    <w:rsid w:val="00370C16"/>
    <w:rsid w:val="003711D1"/>
    <w:rsid w:val="003809DC"/>
    <w:rsid w:val="00381213"/>
    <w:rsid w:val="003868F8"/>
    <w:rsid w:val="00394EB1"/>
    <w:rsid w:val="003A16AF"/>
    <w:rsid w:val="003A3EBA"/>
    <w:rsid w:val="003D36BF"/>
    <w:rsid w:val="003D414A"/>
    <w:rsid w:val="003E18E2"/>
    <w:rsid w:val="003E209E"/>
    <w:rsid w:val="003E27EC"/>
    <w:rsid w:val="003E4E2E"/>
    <w:rsid w:val="00400FD0"/>
    <w:rsid w:val="004033C6"/>
    <w:rsid w:val="004146B9"/>
    <w:rsid w:val="00420BF1"/>
    <w:rsid w:val="004231A8"/>
    <w:rsid w:val="00426237"/>
    <w:rsid w:val="004769D0"/>
    <w:rsid w:val="0048030D"/>
    <w:rsid w:val="004919CA"/>
    <w:rsid w:val="00496A24"/>
    <w:rsid w:val="004A1A21"/>
    <w:rsid w:val="004A4A60"/>
    <w:rsid w:val="004A4ECB"/>
    <w:rsid w:val="004B6944"/>
    <w:rsid w:val="004C0861"/>
    <w:rsid w:val="004C4300"/>
    <w:rsid w:val="004C77D3"/>
    <w:rsid w:val="004D4C04"/>
    <w:rsid w:val="004D7923"/>
    <w:rsid w:val="004E7399"/>
    <w:rsid w:val="004F2C59"/>
    <w:rsid w:val="00505FFE"/>
    <w:rsid w:val="00512FB7"/>
    <w:rsid w:val="005228A2"/>
    <w:rsid w:val="0053421A"/>
    <w:rsid w:val="00540D6B"/>
    <w:rsid w:val="005A13B2"/>
    <w:rsid w:val="005A4B23"/>
    <w:rsid w:val="005C0FC7"/>
    <w:rsid w:val="005C5CAB"/>
    <w:rsid w:val="005D087C"/>
    <w:rsid w:val="005D2C8E"/>
    <w:rsid w:val="005E1FB4"/>
    <w:rsid w:val="005E5A49"/>
    <w:rsid w:val="005E5C0E"/>
    <w:rsid w:val="005F0FCD"/>
    <w:rsid w:val="00610B97"/>
    <w:rsid w:val="00637049"/>
    <w:rsid w:val="006519D1"/>
    <w:rsid w:val="00665506"/>
    <w:rsid w:val="006769A9"/>
    <w:rsid w:val="00683D06"/>
    <w:rsid w:val="00694329"/>
    <w:rsid w:val="006B42CC"/>
    <w:rsid w:val="006B4D00"/>
    <w:rsid w:val="006C6B84"/>
    <w:rsid w:val="006C7746"/>
    <w:rsid w:val="006F61BC"/>
    <w:rsid w:val="00711754"/>
    <w:rsid w:val="0071519D"/>
    <w:rsid w:val="00730C1C"/>
    <w:rsid w:val="00736819"/>
    <w:rsid w:val="0074201F"/>
    <w:rsid w:val="00746DC7"/>
    <w:rsid w:val="00751F45"/>
    <w:rsid w:val="00760E65"/>
    <w:rsid w:val="00764978"/>
    <w:rsid w:val="00767958"/>
    <w:rsid w:val="00794CEF"/>
    <w:rsid w:val="007A2D58"/>
    <w:rsid w:val="007A618B"/>
    <w:rsid w:val="007B7F3C"/>
    <w:rsid w:val="007C2B56"/>
    <w:rsid w:val="007F336A"/>
    <w:rsid w:val="0080311F"/>
    <w:rsid w:val="00805E12"/>
    <w:rsid w:val="00826C63"/>
    <w:rsid w:val="008372A1"/>
    <w:rsid w:val="00844D38"/>
    <w:rsid w:val="008533DC"/>
    <w:rsid w:val="00877221"/>
    <w:rsid w:val="00885F80"/>
    <w:rsid w:val="008918F8"/>
    <w:rsid w:val="008A22DC"/>
    <w:rsid w:val="008B0A60"/>
    <w:rsid w:val="008B1FE8"/>
    <w:rsid w:val="008C7FCB"/>
    <w:rsid w:val="008D0D1A"/>
    <w:rsid w:val="008E360A"/>
    <w:rsid w:val="008E74B1"/>
    <w:rsid w:val="008F1F26"/>
    <w:rsid w:val="008F6BB6"/>
    <w:rsid w:val="00903821"/>
    <w:rsid w:val="00907875"/>
    <w:rsid w:val="0092015F"/>
    <w:rsid w:val="00924DF0"/>
    <w:rsid w:val="00931C70"/>
    <w:rsid w:val="00936DA1"/>
    <w:rsid w:val="00937018"/>
    <w:rsid w:val="00952B9D"/>
    <w:rsid w:val="009813C3"/>
    <w:rsid w:val="00990226"/>
    <w:rsid w:val="009B08F2"/>
    <w:rsid w:val="009D2673"/>
    <w:rsid w:val="009E26E8"/>
    <w:rsid w:val="009E6C2B"/>
    <w:rsid w:val="009E730D"/>
    <w:rsid w:val="00A00979"/>
    <w:rsid w:val="00A07912"/>
    <w:rsid w:val="00A10794"/>
    <w:rsid w:val="00A1358E"/>
    <w:rsid w:val="00A2650B"/>
    <w:rsid w:val="00A26717"/>
    <w:rsid w:val="00A27F37"/>
    <w:rsid w:val="00A33A6C"/>
    <w:rsid w:val="00A35B24"/>
    <w:rsid w:val="00A4135E"/>
    <w:rsid w:val="00A51354"/>
    <w:rsid w:val="00A55BB0"/>
    <w:rsid w:val="00A572D8"/>
    <w:rsid w:val="00A611E4"/>
    <w:rsid w:val="00A62439"/>
    <w:rsid w:val="00A64CD8"/>
    <w:rsid w:val="00A775A6"/>
    <w:rsid w:val="00A77A60"/>
    <w:rsid w:val="00A92ECE"/>
    <w:rsid w:val="00A9727D"/>
    <w:rsid w:val="00AA6D1E"/>
    <w:rsid w:val="00AB0332"/>
    <w:rsid w:val="00AB066F"/>
    <w:rsid w:val="00AB0F17"/>
    <w:rsid w:val="00AB1475"/>
    <w:rsid w:val="00AB4D66"/>
    <w:rsid w:val="00AD49A9"/>
    <w:rsid w:val="00AF2F3B"/>
    <w:rsid w:val="00AF384A"/>
    <w:rsid w:val="00AF3E4D"/>
    <w:rsid w:val="00B05970"/>
    <w:rsid w:val="00B1241E"/>
    <w:rsid w:val="00B12F77"/>
    <w:rsid w:val="00B21DCA"/>
    <w:rsid w:val="00B245F2"/>
    <w:rsid w:val="00B30398"/>
    <w:rsid w:val="00B50FCF"/>
    <w:rsid w:val="00B52B51"/>
    <w:rsid w:val="00B55AFE"/>
    <w:rsid w:val="00B70DDA"/>
    <w:rsid w:val="00B71265"/>
    <w:rsid w:val="00B741CC"/>
    <w:rsid w:val="00B810D5"/>
    <w:rsid w:val="00B96EFE"/>
    <w:rsid w:val="00BA3458"/>
    <w:rsid w:val="00BB11F2"/>
    <w:rsid w:val="00BC00AE"/>
    <w:rsid w:val="00BC4D6B"/>
    <w:rsid w:val="00BE04C8"/>
    <w:rsid w:val="00BF1A7A"/>
    <w:rsid w:val="00BF5781"/>
    <w:rsid w:val="00C01C30"/>
    <w:rsid w:val="00C258CF"/>
    <w:rsid w:val="00C334A2"/>
    <w:rsid w:val="00C35A4E"/>
    <w:rsid w:val="00C42002"/>
    <w:rsid w:val="00C47348"/>
    <w:rsid w:val="00C516A3"/>
    <w:rsid w:val="00C55F10"/>
    <w:rsid w:val="00C63708"/>
    <w:rsid w:val="00C74028"/>
    <w:rsid w:val="00C75CC0"/>
    <w:rsid w:val="00C80574"/>
    <w:rsid w:val="00C97AC4"/>
    <w:rsid w:val="00CC2A3E"/>
    <w:rsid w:val="00CC38A8"/>
    <w:rsid w:val="00CC66C6"/>
    <w:rsid w:val="00CD0299"/>
    <w:rsid w:val="00CD26BC"/>
    <w:rsid w:val="00CE1C7B"/>
    <w:rsid w:val="00CF49A6"/>
    <w:rsid w:val="00CF6EC5"/>
    <w:rsid w:val="00D27234"/>
    <w:rsid w:val="00D45071"/>
    <w:rsid w:val="00D506E4"/>
    <w:rsid w:val="00D811D2"/>
    <w:rsid w:val="00D8159D"/>
    <w:rsid w:val="00D82FA0"/>
    <w:rsid w:val="00D840D6"/>
    <w:rsid w:val="00D842F5"/>
    <w:rsid w:val="00D93417"/>
    <w:rsid w:val="00D95918"/>
    <w:rsid w:val="00DB5BCE"/>
    <w:rsid w:val="00DC2C2F"/>
    <w:rsid w:val="00DC378B"/>
    <w:rsid w:val="00DE474C"/>
    <w:rsid w:val="00DE49DD"/>
    <w:rsid w:val="00DF22B2"/>
    <w:rsid w:val="00DF4747"/>
    <w:rsid w:val="00E11743"/>
    <w:rsid w:val="00E157E3"/>
    <w:rsid w:val="00E2794E"/>
    <w:rsid w:val="00E27D4C"/>
    <w:rsid w:val="00E31AE4"/>
    <w:rsid w:val="00E325B0"/>
    <w:rsid w:val="00E43CA3"/>
    <w:rsid w:val="00E623AD"/>
    <w:rsid w:val="00E63F5F"/>
    <w:rsid w:val="00E64824"/>
    <w:rsid w:val="00E6675A"/>
    <w:rsid w:val="00E67C97"/>
    <w:rsid w:val="00E72737"/>
    <w:rsid w:val="00E7784E"/>
    <w:rsid w:val="00E84F1A"/>
    <w:rsid w:val="00E97E7A"/>
    <w:rsid w:val="00EA6189"/>
    <w:rsid w:val="00EB022A"/>
    <w:rsid w:val="00EB410A"/>
    <w:rsid w:val="00EC7D84"/>
    <w:rsid w:val="00EE13B5"/>
    <w:rsid w:val="00EE758F"/>
    <w:rsid w:val="00EF4A6F"/>
    <w:rsid w:val="00EF5B68"/>
    <w:rsid w:val="00F1023E"/>
    <w:rsid w:val="00F11506"/>
    <w:rsid w:val="00F15FC3"/>
    <w:rsid w:val="00F17D3E"/>
    <w:rsid w:val="00F23528"/>
    <w:rsid w:val="00F34FF2"/>
    <w:rsid w:val="00F3569C"/>
    <w:rsid w:val="00F44A1C"/>
    <w:rsid w:val="00F45880"/>
    <w:rsid w:val="00F52501"/>
    <w:rsid w:val="00F566B3"/>
    <w:rsid w:val="00F56850"/>
    <w:rsid w:val="00F675B5"/>
    <w:rsid w:val="00F73C8C"/>
    <w:rsid w:val="00F811BD"/>
    <w:rsid w:val="00F86B05"/>
    <w:rsid w:val="00F96BDE"/>
    <w:rsid w:val="00FA47AD"/>
    <w:rsid w:val="00FB5961"/>
    <w:rsid w:val="00FB60C5"/>
    <w:rsid w:val="00FE4A27"/>
    <w:rsid w:val="00FE5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DA1"/>
    <w:pPr>
      <w:spacing w:after="0" w:line="240" w:lineRule="auto"/>
    </w:pPr>
    <w:rPr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0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0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C5C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gkaranja.nesnavy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nkgkaranja.nesnavy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361E-6E87-46BE-B642-8343C00B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7502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190</cp:revision>
  <cp:lastPrinted>2025-02-25T07:47:00Z</cp:lastPrinted>
  <dcterms:created xsi:type="dcterms:W3CDTF">2009-01-01T00:07:00Z</dcterms:created>
  <dcterms:modified xsi:type="dcterms:W3CDTF">2025-02-27T06:27:00Z</dcterms:modified>
</cp:coreProperties>
</file>